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C" w:rsidRPr="009A2A4C" w:rsidRDefault="00601EDE" w:rsidP="009A2A4C">
      <w:pPr>
        <w:spacing w:after="12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UNIVERSITY OF INFORMATION TECHNOLOG</w:t>
      </w:r>
      <w:r w:rsidR="00F36D3B">
        <w:rPr>
          <w:sz w:val="28"/>
          <w:szCs w:val="28"/>
        </w:rPr>
        <w:t>Y</w:t>
      </w:r>
    </w:p>
    <w:p w:rsidR="009A2A4C" w:rsidRPr="009A2A4C" w:rsidRDefault="00601EDE" w:rsidP="009A2A4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INFORMATION SYSTEMS </w:t>
      </w:r>
    </w:p>
    <w:p w:rsidR="009A2A4C" w:rsidRPr="009A2A4C" w:rsidRDefault="009A2A4C" w:rsidP="009A2A4C">
      <w:pPr>
        <w:spacing w:after="120" w:line="240" w:lineRule="auto"/>
        <w:jc w:val="center"/>
        <w:rPr>
          <w:b/>
          <w:sz w:val="36"/>
          <w:szCs w:val="36"/>
        </w:rPr>
      </w:pPr>
    </w:p>
    <w:p w:rsidR="00E50D5A" w:rsidRDefault="00601EDE" w:rsidP="009A2A4C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HOURS WITH THE BOARD OF DEANS</w:t>
      </w:r>
      <w:r w:rsidR="00E50D5A">
        <w:rPr>
          <w:b/>
          <w:sz w:val="36"/>
          <w:szCs w:val="36"/>
        </w:rPr>
        <w:t xml:space="preserve"> </w:t>
      </w:r>
    </w:p>
    <w:p w:rsidR="009A498D" w:rsidRPr="009A2A4C" w:rsidRDefault="001E5ABF" w:rsidP="009A2A4C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Office of Information Systems Department </w:t>
      </w:r>
    </w:p>
    <w:p w:rsidR="00C10C1B" w:rsidRDefault="009A2A4C" w:rsidP="009A2A4C">
      <w:pPr>
        <w:spacing w:after="120" w:line="240" w:lineRule="auto"/>
        <w:jc w:val="center"/>
        <w:rPr>
          <w:b/>
          <w:i/>
          <w:sz w:val="32"/>
          <w:szCs w:val="32"/>
        </w:rPr>
      </w:pPr>
      <w:r w:rsidRPr="009A2A4C">
        <w:rPr>
          <w:b/>
          <w:i/>
          <w:sz w:val="32"/>
          <w:szCs w:val="32"/>
        </w:rPr>
        <w:t>(</w:t>
      </w:r>
      <w:r w:rsidR="00601EDE">
        <w:rPr>
          <w:b/>
          <w:i/>
          <w:sz w:val="32"/>
          <w:szCs w:val="32"/>
        </w:rPr>
        <w:t xml:space="preserve">Applied </w:t>
      </w:r>
      <w:r w:rsidR="008E2159">
        <w:rPr>
          <w:b/>
          <w:i/>
          <w:sz w:val="32"/>
          <w:szCs w:val="32"/>
        </w:rPr>
        <w:t>in</w:t>
      </w:r>
      <w:r w:rsidR="00601EDE">
        <w:rPr>
          <w:b/>
          <w:i/>
          <w:sz w:val="32"/>
          <w:szCs w:val="32"/>
        </w:rPr>
        <w:t xml:space="preserve"> </w:t>
      </w:r>
      <w:r w:rsidR="008E2159">
        <w:rPr>
          <w:b/>
          <w:i/>
          <w:sz w:val="32"/>
          <w:szCs w:val="32"/>
        </w:rPr>
        <w:t>s</w:t>
      </w:r>
      <w:r w:rsidR="00601EDE">
        <w:rPr>
          <w:b/>
          <w:i/>
          <w:sz w:val="32"/>
          <w:szCs w:val="32"/>
        </w:rPr>
        <w:t>emester I, academic year</w:t>
      </w:r>
      <w:r w:rsidRPr="009A2A4C">
        <w:rPr>
          <w:b/>
          <w:i/>
          <w:sz w:val="32"/>
          <w:szCs w:val="32"/>
        </w:rPr>
        <w:t xml:space="preserve"> 201</w:t>
      </w:r>
      <w:r w:rsidR="00601EDE">
        <w:rPr>
          <w:b/>
          <w:i/>
          <w:sz w:val="32"/>
          <w:szCs w:val="32"/>
        </w:rPr>
        <w:t>6</w:t>
      </w:r>
      <w:r w:rsidR="00E50D5A">
        <w:rPr>
          <w:b/>
          <w:i/>
          <w:sz w:val="32"/>
          <w:szCs w:val="32"/>
        </w:rPr>
        <w:t>-2017</w:t>
      </w:r>
      <w:r w:rsidRPr="009A2A4C">
        <w:rPr>
          <w:b/>
          <w:i/>
          <w:sz w:val="32"/>
          <w:szCs w:val="32"/>
        </w:rPr>
        <w:t>)</w:t>
      </w:r>
    </w:p>
    <w:p w:rsidR="009F287A" w:rsidRPr="009A2A4C" w:rsidRDefault="009F287A" w:rsidP="009A2A4C">
      <w:pPr>
        <w:spacing w:after="120" w:line="240" w:lineRule="auto"/>
        <w:jc w:val="center"/>
        <w:rPr>
          <w:b/>
          <w:i/>
          <w:sz w:val="32"/>
          <w:szCs w:val="3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5"/>
        <w:gridCol w:w="2341"/>
        <w:gridCol w:w="2158"/>
        <w:gridCol w:w="2158"/>
        <w:gridCol w:w="2159"/>
        <w:gridCol w:w="2344"/>
      </w:tblGrid>
      <w:tr w:rsidR="00C10C1B" w:rsidRPr="009A2A4C" w:rsidTr="009F287A">
        <w:tc>
          <w:tcPr>
            <w:tcW w:w="1975" w:type="dxa"/>
          </w:tcPr>
          <w:p w:rsidR="00C10C1B" w:rsidRPr="009A2A4C" w:rsidRDefault="00C10C1B" w:rsidP="00C10C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:rsidR="00C10C1B" w:rsidRPr="009A2A4C" w:rsidRDefault="00601EDE" w:rsidP="00C10C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58" w:type="dxa"/>
          </w:tcPr>
          <w:p w:rsidR="00C10C1B" w:rsidRPr="009A2A4C" w:rsidRDefault="00601EDE" w:rsidP="00C10C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58" w:type="dxa"/>
          </w:tcPr>
          <w:p w:rsidR="00C10C1B" w:rsidRPr="009A2A4C" w:rsidRDefault="00601EDE" w:rsidP="00C10C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Wesnesday</w:t>
            </w:r>
          </w:p>
        </w:tc>
        <w:tc>
          <w:tcPr>
            <w:tcW w:w="2159" w:type="dxa"/>
          </w:tcPr>
          <w:p w:rsidR="00C10C1B" w:rsidRPr="009A2A4C" w:rsidRDefault="00601EDE" w:rsidP="00C10C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44" w:type="dxa"/>
          </w:tcPr>
          <w:p w:rsidR="00C10C1B" w:rsidRPr="009A2A4C" w:rsidRDefault="00601EDE" w:rsidP="00C10C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961E60" w:rsidRPr="009A2A4C" w:rsidTr="00D977A5">
        <w:trPr>
          <w:trHeight w:val="1457"/>
        </w:trPr>
        <w:tc>
          <w:tcPr>
            <w:tcW w:w="1975" w:type="dxa"/>
          </w:tcPr>
          <w:p w:rsidR="00961E60" w:rsidRPr="009A2A4C" w:rsidRDefault="00601EDE" w:rsidP="00961E60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  <w:r w:rsidR="001E7156">
              <w:rPr>
                <w:sz w:val="32"/>
                <w:szCs w:val="32"/>
              </w:rPr>
              <w:br/>
              <w:t>8h00 – 11h3</w:t>
            </w:r>
            <w:r w:rsidR="00961E60">
              <w:rPr>
                <w:sz w:val="32"/>
                <w:szCs w:val="32"/>
              </w:rPr>
              <w:t>0</w:t>
            </w:r>
          </w:p>
        </w:tc>
        <w:tc>
          <w:tcPr>
            <w:tcW w:w="2341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Nguyễn Thị Kim Phụng</w:t>
            </w:r>
          </w:p>
        </w:tc>
        <w:tc>
          <w:tcPr>
            <w:tcW w:w="2158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Nguyễn Đình Thuân</w:t>
            </w:r>
          </w:p>
        </w:tc>
        <w:tc>
          <w:tcPr>
            <w:tcW w:w="2158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Nguyễn Đình Thuân</w:t>
            </w:r>
          </w:p>
        </w:tc>
        <w:tc>
          <w:tcPr>
            <w:tcW w:w="2159" w:type="dxa"/>
          </w:tcPr>
          <w:p w:rsidR="00961E60" w:rsidRPr="00270836" w:rsidRDefault="00961E60" w:rsidP="00270836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61DCA">
              <w:rPr>
                <w:sz w:val="28"/>
                <w:szCs w:val="28"/>
              </w:rPr>
              <w:t>Cô Nguyễn Thị Kim Phụng</w:t>
            </w:r>
          </w:p>
        </w:tc>
        <w:tc>
          <w:tcPr>
            <w:tcW w:w="2344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Nguyễn Đình Thuân</w:t>
            </w:r>
          </w:p>
        </w:tc>
      </w:tr>
      <w:tr w:rsidR="00961E60" w:rsidRPr="009A2A4C" w:rsidTr="009F287A">
        <w:tc>
          <w:tcPr>
            <w:tcW w:w="1975" w:type="dxa"/>
          </w:tcPr>
          <w:p w:rsidR="00961E60" w:rsidRDefault="00601EDE" w:rsidP="00961E60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Afternoon</w:t>
            </w:r>
          </w:p>
          <w:p w:rsidR="00961E60" w:rsidRPr="009A2A4C" w:rsidRDefault="00961E60" w:rsidP="00961E60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16h00</w:t>
            </w:r>
          </w:p>
        </w:tc>
        <w:tc>
          <w:tcPr>
            <w:tcW w:w="2341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Nguyễn Thị Kim Phụng</w:t>
            </w:r>
          </w:p>
        </w:tc>
        <w:tc>
          <w:tcPr>
            <w:tcW w:w="2158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Nguyễn Thị Kim Phụng</w:t>
            </w:r>
          </w:p>
        </w:tc>
        <w:tc>
          <w:tcPr>
            <w:tcW w:w="2158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Nguyễn Thị Kim Phụng</w:t>
            </w:r>
          </w:p>
        </w:tc>
        <w:tc>
          <w:tcPr>
            <w:tcW w:w="2159" w:type="dxa"/>
          </w:tcPr>
          <w:p w:rsidR="00961E60" w:rsidRPr="00270836" w:rsidRDefault="00961E60" w:rsidP="00270836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61DCA">
              <w:rPr>
                <w:sz w:val="28"/>
                <w:szCs w:val="28"/>
              </w:rPr>
              <w:t>Cô Nguyễn Thị Kim Phụng</w:t>
            </w:r>
          </w:p>
        </w:tc>
        <w:tc>
          <w:tcPr>
            <w:tcW w:w="2344" w:type="dxa"/>
          </w:tcPr>
          <w:p w:rsidR="00961E60" w:rsidRPr="009F287A" w:rsidRDefault="00961E60" w:rsidP="00961E6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Nguyễn Đình Thuân</w:t>
            </w:r>
          </w:p>
        </w:tc>
      </w:tr>
    </w:tbl>
    <w:p w:rsidR="00C10C1B" w:rsidRPr="00C10C1B" w:rsidRDefault="00C10C1B" w:rsidP="00C10C1B">
      <w:pPr>
        <w:jc w:val="center"/>
        <w:rPr>
          <w:sz w:val="80"/>
          <w:szCs w:val="80"/>
        </w:rPr>
      </w:pPr>
    </w:p>
    <w:sectPr w:rsidR="00C10C1B" w:rsidRPr="00C10C1B" w:rsidSect="009F287A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D"/>
    <w:rsid w:val="001015DD"/>
    <w:rsid w:val="00110688"/>
    <w:rsid w:val="001E5ABF"/>
    <w:rsid w:val="001E7156"/>
    <w:rsid w:val="00270836"/>
    <w:rsid w:val="00305C6E"/>
    <w:rsid w:val="00315CDA"/>
    <w:rsid w:val="00601EDE"/>
    <w:rsid w:val="0069106D"/>
    <w:rsid w:val="008E2159"/>
    <w:rsid w:val="00961E60"/>
    <w:rsid w:val="00962C7B"/>
    <w:rsid w:val="009A2A4C"/>
    <w:rsid w:val="009A498D"/>
    <w:rsid w:val="009F287A"/>
    <w:rsid w:val="00A3285E"/>
    <w:rsid w:val="00A92DA5"/>
    <w:rsid w:val="00B05C5A"/>
    <w:rsid w:val="00C10C1B"/>
    <w:rsid w:val="00D977A5"/>
    <w:rsid w:val="00DA4261"/>
    <w:rsid w:val="00DD6CFB"/>
    <w:rsid w:val="00E30605"/>
    <w:rsid w:val="00E50D5A"/>
    <w:rsid w:val="00EF7067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Minh Sang</dc:creator>
  <cp:lastModifiedBy>user</cp:lastModifiedBy>
  <cp:revision>2</cp:revision>
  <dcterms:created xsi:type="dcterms:W3CDTF">2016-10-17T06:44:00Z</dcterms:created>
  <dcterms:modified xsi:type="dcterms:W3CDTF">2016-10-17T06:44:00Z</dcterms:modified>
</cp:coreProperties>
</file>